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DD" w:rsidRPr="00333BDD" w:rsidRDefault="00333BDD" w:rsidP="00333BDD">
      <w:pPr>
        <w:spacing w:after="450" w:line="240" w:lineRule="auto"/>
        <w:outlineLvl w:val="0"/>
        <w:rPr>
          <w:rFonts w:ascii="inherit" w:eastAsia="Times New Roman" w:hAnsi="inherit" w:cs="Times New Roman"/>
          <w:color w:val="004792"/>
          <w:kern w:val="36"/>
          <w:sz w:val="36"/>
          <w:szCs w:val="36"/>
          <w:lang w:eastAsia="nl-NL"/>
        </w:rPr>
      </w:pPr>
      <w:r w:rsidRPr="00333BDD">
        <w:rPr>
          <w:rFonts w:ascii="inherit" w:eastAsia="Times New Roman" w:hAnsi="inherit" w:cs="Times New Roman"/>
          <w:color w:val="004792"/>
          <w:kern w:val="36"/>
          <w:sz w:val="36"/>
          <w:szCs w:val="36"/>
          <w:lang w:eastAsia="nl-NL"/>
        </w:rPr>
        <w:t xml:space="preserve">Vakbonden en </w:t>
      </w:r>
      <w:proofErr w:type="spellStart"/>
      <w:r w:rsidRPr="00333BDD">
        <w:rPr>
          <w:rFonts w:ascii="inherit" w:eastAsia="Times New Roman" w:hAnsi="inherit" w:cs="Times New Roman"/>
          <w:color w:val="004792"/>
          <w:kern w:val="36"/>
          <w:sz w:val="36"/>
          <w:szCs w:val="36"/>
          <w:lang w:eastAsia="nl-NL"/>
        </w:rPr>
        <w:t>Transavia</w:t>
      </w:r>
      <w:proofErr w:type="spellEnd"/>
      <w:r w:rsidRPr="00333BDD">
        <w:rPr>
          <w:rFonts w:ascii="inherit" w:eastAsia="Times New Roman" w:hAnsi="inherit" w:cs="Times New Roman"/>
          <w:color w:val="004792"/>
          <w:kern w:val="36"/>
          <w:sz w:val="36"/>
          <w:szCs w:val="36"/>
          <w:lang w:eastAsia="nl-NL"/>
        </w:rPr>
        <w:t xml:space="preserve"> sluiten akkoord over arbeidsvoorwaarden in crisistijd</w:t>
      </w:r>
    </w:p>
    <w:p w:rsidR="00333BDD" w:rsidRPr="00333BDD" w:rsidRDefault="00333BDD" w:rsidP="00333BDD">
      <w:pPr>
        <w:spacing w:after="0" w:line="240" w:lineRule="auto"/>
        <w:rPr>
          <w:rFonts w:ascii="&amp;quot" w:eastAsia="Times New Roman" w:hAnsi="&amp;quot" w:cs="Times New Roman"/>
          <w:color w:val="000000"/>
          <w:sz w:val="21"/>
          <w:szCs w:val="21"/>
          <w:lang w:eastAsia="nl-NL"/>
        </w:rPr>
      </w:pPr>
      <w:r w:rsidRPr="00333BDD">
        <w:rPr>
          <w:rFonts w:ascii="&amp;quot" w:eastAsia="Times New Roman" w:hAnsi="&amp;quot" w:cs="Times New Roman"/>
          <w:color w:val="000000"/>
          <w:sz w:val="21"/>
          <w:szCs w:val="21"/>
          <w:lang w:eastAsia="nl-NL"/>
        </w:rPr>
        <w:t xml:space="preserve">12 oktober 2020 </w:t>
      </w:r>
    </w:p>
    <w:p w:rsidR="00333BDD" w:rsidRPr="00333BDD" w:rsidRDefault="00333BDD" w:rsidP="00333BDD">
      <w:pPr>
        <w:spacing w:after="450" w:line="360" w:lineRule="auto"/>
        <w:ind w:right="450"/>
        <w:rPr>
          <w:rFonts w:ascii="&amp;quot" w:eastAsia="Times New Roman" w:hAnsi="&amp;quot" w:cs="Times New Roman"/>
          <w:color w:val="333333"/>
          <w:sz w:val="27"/>
          <w:szCs w:val="27"/>
          <w:lang w:eastAsia="nl-NL"/>
        </w:rPr>
      </w:pPr>
      <w:r w:rsidRPr="00333BDD">
        <w:rPr>
          <w:rFonts w:ascii="&amp;quot" w:eastAsia="Times New Roman" w:hAnsi="&amp;quot" w:cs="Times New Roman"/>
          <w:color w:val="333333"/>
          <w:sz w:val="27"/>
          <w:szCs w:val="27"/>
          <w:lang w:eastAsia="nl-NL"/>
        </w:rPr>
        <w:t xml:space="preserve">Samen met </w:t>
      </w:r>
      <w:proofErr w:type="spellStart"/>
      <w:r w:rsidRPr="00333BDD">
        <w:rPr>
          <w:rFonts w:ascii="&amp;quot" w:eastAsia="Times New Roman" w:hAnsi="&amp;quot" w:cs="Times New Roman"/>
          <w:color w:val="333333"/>
          <w:sz w:val="27"/>
          <w:szCs w:val="27"/>
          <w:lang w:eastAsia="nl-NL"/>
        </w:rPr>
        <w:t>collegabonden</w:t>
      </w:r>
      <w:proofErr w:type="spellEnd"/>
      <w:r w:rsidRPr="00333BDD">
        <w:rPr>
          <w:rFonts w:ascii="&amp;quot" w:eastAsia="Times New Roman" w:hAnsi="&amp;quot" w:cs="Times New Roman"/>
          <w:color w:val="333333"/>
          <w:sz w:val="27"/>
          <w:szCs w:val="27"/>
          <w:lang w:eastAsia="nl-NL"/>
        </w:rPr>
        <w:t xml:space="preserve"> heeft CNV een afspraak gemaakt over het arbeidsvoorwaardenpakket tijdens de periode dat HV gebruik moet maken van de overheidssteun aan KLM. </w:t>
      </w:r>
    </w:p>
    <w:p w:rsidR="00333BDD" w:rsidRPr="00333BDD" w:rsidRDefault="00333BDD" w:rsidP="00333BDD">
      <w:pPr>
        <w:spacing w:after="450" w:line="360" w:lineRule="auto"/>
        <w:rPr>
          <w:rFonts w:ascii="&amp;quot" w:eastAsia="Times New Roman" w:hAnsi="&amp;quot" w:cs="Times New Roman"/>
          <w:color w:val="000000"/>
          <w:sz w:val="21"/>
          <w:szCs w:val="21"/>
          <w:lang w:eastAsia="nl-NL"/>
        </w:rPr>
      </w:pPr>
      <w:r w:rsidRPr="00333BDD">
        <w:rPr>
          <w:rFonts w:ascii="&amp;quot" w:eastAsia="Times New Roman" w:hAnsi="&amp;quot" w:cs="Times New Roman"/>
          <w:b/>
          <w:bCs/>
          <w:color w:val="000000"/>
          <w:sz w:val="21"/>
          <w:szCs w:val="21"/>
          <w:lang w:eastAsia="nl-NL"/>
        </w:rPr>
        <w:t>De hoofdlijnen van het akkoord zijn:</w:t>
      </w:r>
      <w:r w:rsidRPr="00333BDD">
        <w:rPr>
          <w:rFonts w:ascii="&amp;quot" w:eastAsia="Times New Roman" w:hAnsi="&amp;quot" w:cs="Times New Roman"/>
          <w:b/>
          <w:bCs/>
          <w:color w:val="000000"/>
          <w:sz w:val="21"/>
          <w:szCs w:val="21"/>
          <w:lang w:eastAsia="nl-NL"/>
        </w:rPr>
        <w:br/>
      </w:r>
      <w:r w:rsidRPr="00333BDD">
        <w:rPr>
          <w:rFonts w:ascii="&amp;quot" w:eastAsia="Times New Roman" w:hAnsi="&amp;quot" w:cs="Times New Roman"/>
          <w:b/>
          <w:bCs/>
          <w:color w:val="000000"/>
          <w:sz w:val="21"/>
          <w:szCs w:val="21"/>
          <w:lang w:eastAsia="nl-NL"/>
        </w:rPr>
        <w:br/>
      </w:r>
      <w:r w:rsidRPr="00333BDD">
        <w:rPr>
          <w:rFonts w:ascii="&amp;quot" w:eastAsia="Times New Roman" w:hAnsi="&amp;quot" w:cs="Times New Roman"/>
          <w:b/>
          <w:bCs/>
          <w:color w:val="000000"/>
          <w:sz w:val="21"/>
          <w:szCs w:val="21"/>
          <w:lang w:eastAsia="nl-NL"/>
        </w:rPr>
        <w:br/>
      </w:r>
      <w:r w:rsidRPr="00333BDD">
        <w:rPr>
          <w:rFonts w:ascii="&amp;quot" w:eastAsia="Times New Roman" w:hAnsi="&amp;quot" w:cs="Times New Roman"/>
          <w:color w:val="000000"/>
          <w:sz w:val="21"/>
          <w:szCs w:val="21"/>
          <w:lang w:eastAsia="nl-NL"/>
        </w:rPr>
        <w:t xml:space="preserve">- Van 1 oktober 2020 tot en met 31 maart 2022 worden er afspraken gemaakt op basis van een nullijn bij </w:t>
      </w:r>
      <w:proofErr w:type="spellStart"/>
      <w:r w:rsidRPr="00333BDD">
        <w:rPr>
          <w:rFonts w:ascii="&amp;quot" w:eastAsia="Times New Roman" w:hAnsi="&amp;quot" w:cs="Times New Roman"/>
          <w:color w:val="000000"/>
          <w:sz w:val="21"/>
          <w:szCs w:val="21"/>
          <w:lang w:eastAsia="nl-NL"/>
        </w:rPr>
        <w:t>Transavia</w:t>
      </w:r>
      <w:proofErr w:type="spellEnd"/>
      <w:r w:rsidRPr="00333BDD">
        <w:rPr>
          <w:rFonts w:ascii="&amp;quot" w:eastAsia="Times New Roman" w:hAnsi="&amp;quot" w:cs="Times New Roman"/>
          <w:color w:val="000000"/>
          <w:sz w:val="21"/>
          <w:szCs w:val="21"/>
          <w:lang w:eastAsia="nl-NL"/>
        </w:rPr>
        <w:t xml:space="preserve"> (geen loonsverhoging)</w:t>
      </w:r>
      <w:r w:rsidRPr="00333BDD">
        <w:rPr>
          <w:rFonts w:ascii="&amp;quot" w:eastAsia="Times New Roman" w:hAnsi="&amp;quot" w:cs="Times New Roman"/>
          <w:color w:val="000000"/>
          <w:sz w:val="21"/>
          <w:szCs w:val="21"/>
          <w:lang w:eastAsia="nl-NL"/>
        </w:rPr>
        <w:br/>
        <w:t>- Er wordt voldaan aan de overheidsvoorwaarden om de lening binnen te krijgen door tijdelijk akkoord te gaan met een pas op de plaats qua arbeidsvoorwaarden.</w:t>
      </w:r>
      <w:r w:rsidRPr="00333BDD">
        <w:rPr>
          <w:rFonts w:ascii="&amp;quot" w:eastAsia="Times New Roman" w:hAnsi="&amp;quot" w:cs="Times New Roman"/>
          <w:color w:val="000000"/>
          <w:sz w:val="21"/>
          <w:szCs w:val="21"/>
          <w:lang w:eastAsia="nl-NL"/>
        </w:rPr>
        <w:br/>
        <w:t>- Er is afgesproken tijdelijk geen structurele loonsverhoging(en) toe te kennen en dit mee te tellen als bijdrage van 5%</w:t>
      </w:r>
      <w:r w:rsidRPr="00333BDD">
        <w:rPr>
          <w:rFonts w:ascii="&amp;quot" w:eastAsia="Times New Roman" w:hAnsi="&amp;quot" w:cs="Times New Roman"/>
          <w:color w:val="000000"/>
          <w:sz w:val="21"/>
          <w:szCs w:val="21"/>
          <w:lang w:eastAsia="nl-NL"/>
        </w:rPr>
        <w:br/>
        <w:t>- Daarnaast zal er over het jaar 2020 geen trede worden uitgekeerd aan medewerkers in 2021, zowel als je nog kan groeien in je schaal als wanneer je op het schaalmaximum zit en daarmee recht hebt op een variabele beloning jaarlijks.</w:t>
      </w:r>
      <w:r w:rsidRPr="00333BDD">
        <w:rPr>
          <w:rFonts w:ascii="&amp;quot" w:eastAsia="Times New Roman" w:hAnsi="&amp;quot" w:cs="Times New Roman"/>
          <w:color w:val="000000"/>
          <w:sz w:val="21"/>
          <w:szCs w:val="21"/>
          <w:lang w:eastAsia="nl-NL"/>
        </w:rPr>
        <w:br/>
      </w:r>
      <w:r w:rsidRPr="00333BDD">
        <w:rPr>
          <w:rFonts w:ascii="&amp;quot" w:eastAsia="Times New Roman" w:hAnsi="&amp;quot" w:cs="Times New Roman"/>
          <w:color w:val="000000"/>
          <w:sz w:val="21"/>
          <w:szCs w:val="21"/>
          <w:lang w:eastAsia="nl-NL"/>
        </w:rPr>
        <w:br/>
        <w:t xml:space="preserve">- De uitkering van de winstdeling over het jaar 2019 wordt opgeschort, maar het recht hierop blijft bestaan voor alle medewerkers. </w:t>
      </w:r>
      <w:r w:rsidRPr="00333BDD">
        <w:rPr>
          <w:rFonts w:ascii="&amp;quot" w:eastAsia="Times New Roman" w:hAnsi="&amp;quot" w:cs="Times New Roman"/>
          <w:color w:val="000000"/>
          <w:sz w:val="21"/>
          <w:szCs w:val="21"/>
          <w:lang w:eastAsia="nl-NL"/>
        </w:rPr>
        <w:br/>
        <w:t xml:space="preserve">- Mocht je qua inkomen meer verdienen dan 1,7 x modaal (als je nog in je schaal zit) of 1,8 x modaal (als je op je schaalmaximum zit), dan komt je komende eindejaarsuitkering over 2020 nog steeds tot uitkering. Echter, het zou kunnen dat je in 2021 naast een tredepauze (net als je andere collega's) en een nullijn (net als je andere collega's) ook (een deel van) je </w:t>
      </w:r>
      <w:proofErr w:type="spellStart"/>
      <w:r w:rsidRPr="00333BDD">
        <w:rPr>
          <w:rFonts w:ascii="&amp;quot" w:eastAsia="Times New Roman" w:hAnsi="&amp;quot" w:cs="Times New Roman"/>
          <w:color w:val="000000"/>
          <w:sz w:val="21"/>
          <w:szCs w:val="21"/>
          <w:lang w:eastAsia="nl-NL"/>
        </w:rPr>
        <w:t>eindejaarsuitkerig</w:t>
      </w:r>
      <w:proofErr w:type="spellEnd"/>
      <w:r w:rsidRPr="00333BDD">
        <w:rPr>
          <w:rFonts w:ascii="&amp;quot" w:eastAsia="Times New Roman" w:hAnsi="&amp;quot" w:cs="Times New Roman"/>
          <w:color w:val="000000"/>
          <w:sz w:val="21"/>
          <w:szCs w:val="21"/>
          <w:lang w:eastAsia="nl-NL"/>
        </w:rPr>
        <w:t xml:space="preserve"> moet inleveren en in het ergste geval, als je bijna 3x modaal verdient, ook (een deel van) je </w:t>
      </w:r>
      <w:proofErr w:type="spellStart"/>
      <w:r w:rsidRPr="00333BDD">
        <w:rPr>
          <w:rFonts w:ascii="&amp;quot" w:eastAsia="Times New Roman" w:hAnsi="&amp;quot" w:cs="Times New Roman"/>
          <w:color w:val="000000"/>
          <w:sz w:val="21"/>
          <w:szCs w:val="21"/>
          <w:lang w:eastAsia="nl-NL"/>
        </w:rPr>
        <w:t>vakantieuitkering</w:t>
      </w:r>
      <w:proofErr w:type="spellEnd"/>
      <w:r w:rsidRPr="00333BDD">
        <w:rPr>
          <w:rFonts w:ascii="&amp;quot" w:eastAsia="Times New Roman" w:hAnsi="&amp;quot" w:cs="Times New Roman"/>
          <w:color w:val="000000"/>
          <w:sz w:val="21"/>
          <w:szCs w:val="21"/>
          <w:lang w:eastAsia="nl-NL"/>
        </w:rPr>
        <w:t>. Voor alle duidelijkheid, een modaal salaris is 36.500 Euro per jaar inclusief je eventuele wisseldiensttoeslag. Dit hangt af van hoe hoog je jaarlijkse inkomen is.</w:t>
      </w:r>
      <w:r w:rsidRPr="00333BDD">
        <w:rPr>
          <w:rFonts w:ascii="&amp;quot" w:eastAsia="Times New Roman" w:hAnsi="&amp;quot" w:cs="Times New Roman"/>
          <w:color w:val="000000"/>
          <w:sz w:val="21"/>
          <w:szCs w:val="21"/>
          <w:lang w:eastAsia="nl-NL"/>
        </w:rPr>
        <w:br/>
        <w:t>- Je vaste maandsalaris blijft buiten schot.</w:t>
      </w:r>
    </w:p>
    <w:p w:rsidR="00333BDD" w:rsidRPr="00333BDD" w:rsidRDefault="00333BDD" w:rsidP="00333BDD">
      <w:pPr>
        <w:spacing w:line="360" w:lineRule="auto"/>
        <w:rPr>
          <w:rFonts w:ascii="&amp;quot" w:eastAsia="Times New Roman" w:hAnsi="&amp;quot" w:cs="Times New Roman"/>
          <w:color w:val="000000"/>
          <w:sz w:val="21"/>
          <w:szCs w:val="21"/>
          <w:lang w:eastAsia="nl-NL"/>
        </w:rPr>
      </w:pPr>
      <w:r w:rsidRPr="00333BDD">
        <w:rPr>
          <w:rFonts w:ascii="&amp;quot" w:eastAsia="Times New Roman" w:hAnsi="&amp;quot" w:cs="Times New Roman"/>
          <w:color w:val="000000"/>
          <w:sz w:val="21"/>
          <w:szCs w:val="21"/>
          <w:lang w:eastAsia="nl-NL"/>
        </w:rPr>
        <w:t xml:space="preserve">- Voor alle duidelijkheid, de kans dat de overheidslening en de daarbij behorende voorwaarden voor reductie van arbeidsvoorwaarden langer gaan voortduren bij </w:t>
      </w:r>
      <w:proofErr w:type="spellStart"/>
      <w:r w:rsidRPr="00333BDD">
        <w:rPr>
          <w:rFonts w:ascii="&amp;quot" w:eastAsia="Times New Roman" w:hAnsi="&amp;quot" w:cs="Times New Roman"/>
          <w:color w:val="000000"/>
          <w:sz w:val="21"/>
          <w:szCs w:val="21"/>
          <w:lang w:eastAsia="nl-NL"/>
        </w:rPr>
        <w:t>Transavia</w:t>
      </w:r>
      <w:proofErr w:type="spellEnd"/>
      <w:r w:rsidRPr="00333BDD">
        <w:rPr>
          <w:rFonts w:ascii="&amp;quot" w:eastAsia="Times New Roman" w:hAnsi="&amp;quot" w:cs="Times New Roman"/>
          <w:color w:val="000000"/>
          <w:sz w:val="21"/>
          <w:szCs w:val="21"/>
          <w:lang w:eastAsia="nl-NL"/>
        </w:rPr>
        <w:t xml:space="preserve"> zijn erg groot. We kunnen alleen niet met een glazen bol in de toekomst kijken, daarom vonden we met werkgever een afspraak tot begin 2022 voor dit moment genoeg en overzienbaar.</w:t>
      </w:r>
      <w:r w:rsidRPr="00333BDD">
        <w:rPr>
          <w:rFonts w:ascii="&amp;quot" w:eastAsia="Times New Roman" w:hAnsi="&amp;quot" w:cs="Times New Roman"/>
          <w:color w:val="000000"/>
          <w:sz w:val="21"/>
          <w:szCs w:val="21"/>
          <w:lang w:eastAsia="nl-NL"/>
        </w:rPr>
        <w:br/>
      </w:r>
      <w:r w:rsidRPr="00333BDD">
        <w:rPr>
          <w:rFonts w:ascii="&amp;quot" w:eastAsia="Times New Roman" w:hAnsi="&amp;quot" w:cs="Times New Roman"/>
          <w:color w:val="000000"/>
          <w:sz w:val="21"/>
          <w:szCs w:val="21"/>
          <w:lang w:eastAsia="nl-NL"/>
        </w:rPr>
        <w:lastRenderedPageBreak/>
        <w:br/>
      </w:r>
      <w:r w:rsidRPr="00333BDD">
        <w:rPr>
          <w:rFonts w:ascii="&amp;quot" w:eastAsia="Times New Roman" w:hAnsi="&amp;quot" w:cs="Times New Roman"/>
          <w:b/>
          <w:bCs/>
          <w:color w:val="000000"/>
          <w:sz w:val="21"/>
          <w:szCs w:val="21"/>
          <w:lang w:eastAsia="nl-NL"/>
        </w:rPr>
        <w:t>Hele vervelende afspraken</w:t>
      </w:r>
      <w:r w:rsidRPr="00333BDD">
        <w:rPr>
          <w:rFonts w:ascii="&amp;quot" w:eastAsia="Times New Roman" w:hAnsi="&amp;quot" w:cs="Times New Roman"/>
          <w:b/>
          <w:bCs/>
          <w:color w:val="000000"/>
          <w:sz w:val="21"/>
          <w:szCs w:val="21"/>
          <w:lang w:eastAsia="nl-NL"/>
        </w:rPr>
        <w:br/>
      </w:r>
      <w:r w:rsidRPr="00333BDD">
        <w:rPr>
          <w:rFonts w:ascii="&amp;quot" w:eastAsia="Times New Roman" w:hAnsi="&amp;quot" w:cs="Times New Roman"/>
          <w:color w:val="000000"/>
          <w:sz w:val="21"/>
          <w:szCs w:val="21"/>
          <w:lang w:eastAsia="nl-NL"/>
        </w:rPr>
        <w:t xml:space="preserve">CNV wil duidelijk maken dat we dit hele vervelende afspraken vinden maar dat we de enige kans op een toekomst voor </w:t>
      </w:r>
      <w:proofErr w:type="spellStart"/>
      <w:r w:rsidRPr="00333BDD">
        <w:rPr>
          <w:rFonts w:ascii="&amp;quot" w:eastAsia="Times New Roman" w:hAnsi="&amp;quot" w:cs="Times New Roman"/>
          <w:color w:val="000000"/>
          <w:sz w:val="21"/>
          <w:szCs w:val="21"/>
          <w:lang w:eastAsia="nl-NL"/>
        </w:rPr>
        <w:t>Transavia</w:t>
      </w:r>
      <w:proofErr w:type="spellEnd"/>
      <w:r w:rsidRPr="00333BDD">
        <w:rPr>
          <w:rFonts w:ascii="&amp;quot" w:eastAsia="Times New Roman" w:hAnsi="&amp;quot" w:cs="Times New Roman"/>
          <w:color w:val="000000"/>
          <w:sz w:val="21"/>
          <w:szCs w:val="21"/>
          <w:lang w:eastAsia="nl-NL"/>
        </w:rPr>
        <w:t xml:space="preserve"> hebben willen grijpen. Dit hebben we gedaan in goed maar ook soms moeizaam en langdurig overleg met werkgever en in goed overleg met de </w:t>
      </w:r>
      <w:proofErr w:type="spellStart"/>
      <w:r w:rsidRPr="00333BDD">
        <w:rPr>
          <w:rFonts w:ascii="&amp;quot" w:eastAsia="Times New Roman" w:hAnsi="&amp;quot" w:cs="Times New Roman"/>
          <w:color w:val="000000"/>
          <w:sz w:val="21"/>
          <w:szCs w:val="21"/>
          <w:lang w:eastAsia="nl-NL"/>
        </w:rPr>
        <w:t>collegabonden</w:t>
      </w:r>
      <w:proofErr w:type="spellEnd"/>
      <w:r w:rsidRPr="00333BDD">
        <w:rPr>
          <w:rFonts w:ascii="&amp;quot" w:eastAsia="Times New Roman" w:hAnsi="&amp;quot" w:cs="Times New Roman"/>
          <w:color w:val="000000"/>
          <w:sz w:val="21"/>
          <w:szCs w:val="21"/>
          <w:lang w:eastAsia="nl-NL"/>
        </w:rPr>
        <w:t>. We hopen dat er begrip is voor de genomen maatregelen in deze moeilijke tijd. Het laatste woord daarover is aan jullie, de medewerkers en wij zullen die raadpleging opstarten zodra alle teksten definitief zijn.</w:t>
      </w:r>
      <w:r w:rsidRPr="00333BDD">
        <w:rPr>
          <w:rFonts w:ascii="&amp;quot" w:eastAsia="Times New Roman" w:hAnsi="&amp;quot" w:cs="Times New Roman"/>
          <w:color w:val="000000"/>
          <w:sz w:val="21"/>
          <w:szCs w:val="21"/>
          <w:lang w:eastAsia="nl-NL"/>
        </w:rPr>
        <w:br/>
      </w:r>
      <w:r w:rsidRPr="00333BDD">
        <w:rPr>
          <w:rFonts w:ascii="&amp;quot" w:eastAsia="Times New Roman" w:hAnsi="&amp;quot" w:cs="Times New Roman"/>
          <w:color w:val="000000"/>
          <w:sz w:val="21"/>
          <w:szCs w:val="21"/>
          <w:lang w:eastAsia="nl-NL"/>
        </w:rPr>
        <w:br/>
      </w:r>
      <w:r w:rsidRPr="00333BDD">
        <w:rPr>
          <w:rFonts w:ascii="&amp;quot" w:eastAsia="Times New Roman" w:hAnsi="&amp;quot" w:cs="Times New Roman"/>
          <w:b/>
          <w:bCs/>
          <w:color w:val="000000"/>
          <w:sz w:val="21"/>
          <w:szCs w:val="21"/>
          <w:lang w:eastAsia="nl-NL"/>
        </w:rPr>
        <w:t>Vragen/opmerkingen</w:t>
      </w:r>
      <w:r w:rsidRPr="00333BDD">
        <w:rPr>
          <w:rFonts w:ascii="&amp;quot" w:eastAsia="Times New Roman" w:hAnsi="&amp;quot" w:cs="Times New Roman"/>
          <w:color w:val="000000"/>
          <w:sz w:val="21"/>
          <w:szCs w:val="21"/>
          <w:lang w:eastAsia="nl-NL"/>
        </w:rPr>
        <w:br/>
        <w:t xml:space="preserve">Vragen of opmerkingen over deze info ? Aarzel niet om contact op te nemen met je bestuurder Michiel Wallaard via </w:t>
      </w:r>
      <w:hyperlink r:id="rId4" w:history="1">
        <w:r w:rsidRPr="00333BDD">
          <w:rPr>
            <w:rFonts w:ascii="&amp;quot" w:eastAsia="Times New Roman" w:hAnsi="&amp;quot" w:cs="Times New Roman"/>
            <w:color w:val="782081"/>
            <w:sz w:val="21"/>
            <w:szCs w:val="21"/>
            <w:u w:val="single"/>
            <w:lang w:eastAsia="nl-NL"/>
          </w:rPr>
          <w:t>m.wallaard@cnvvakmensen.nl</w:t>
        </w:r>
      </w:hyperlink>
      <w:r w:rsidRPr="00333BDD">
        <w:rPr>
          <w:rFonts w:ascii="&amp;quot" w:eastAsia="Times New Roman" w:hAnsi="&amp;quot" w:cs="Times New Roman"/>
          <w:color w:val="000000"/>
          <w:sz w:val="21"/>
          <w:szCs w:val="21"/>
          <w:lang w:eastAsia="nl-NL"/>
        </w:rPr>
        <w:t xml:space="preserve"> en 06-20471892.</w:t>
      </w:r>
    </w:p>
    <w:p w:rsidR="003E5F04" w:rsidRDefault="00333BDD">
      <w:r>
        <w:t>Bron: CNV Vakmensen</w:t>
      </w:r>
      <w:bookmarkStart w:id="0" w:name="_GoBack"/>
      <w:bookmarkEnd w:id="0"/>
    </w:p>
    <w:sectPr w:rsidR="003E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DD"/>
    <w:rsid w:val="00245D21"/>
    <w:rsid w:val="00333BDD"/>
    <w:rsid w:val="00B00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F1D8"/>
  <w15:chartTrackingRefBased/>
  <w15:docId w15:val="{A8DA440D-EC91-4F16-826C-3C2E3A31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4243">
      <w:bodyDiv w:val="1"/>
      <w:marLeft w:val="0"/>
      <w:marRight w:val="0"/>
      <w:marTop w:val="0"/>
      <w:marBottom w:val="0"/>
      <w:divBdr>
        <w:top w:val="none" w:sz="0" w:space="0" w:color="auto"/>
        <w:left w:val="none" w:sz="0" w:space="0" w:color="auto"/>
        <w:bottom w:val="none" w:sz="0" w:space="0" w:color="auto"/>
        <w:right w:val="none" w:sz="0" w:space="0" w:color="auto"/>
      </w:divBdr>
      <w:divsChild>
        <w:div w:id="1807817582">
          <w:marLeft w:val="0"/>
          <w:marRight w:val="0"/>
          <w:marTop w:val="0"/>
          <w:marBottom w:val="0"/>
          <w:divBdr>
            <w:top w:val="none" w:sz="0" w:space="0" w:color="auto"/>
            <w:left w:val="none" w:sz="0" w:space="0" w:color="auto"/>
            <w:bottom w:val="none" w:sz="0" w:space="0" w:color="auto"/>
            <w:right w:val="none" w:sz="0" w:space="0" w:color="auto"/>
          </w:divBdr>
          <w:divsChild>
            <w:div w:id="1134984400">
              <w:marLeft w:val="0"/>
              <w:marRight w:val="0"/>
              <w:marTop w:val="0"/>
              <w:marBottom w:val="0"/>
              <w:divBdr>
                <w:top w:val="none" w:sz="0" w:space="0" w:color="auto"/>
                <w:left w:val="none" w:sz="0" w:space="0" w:color="auto"/>
                <w:bottom w:val="none" w:sz="0" w:space="0" w:color="auto"/>
                <w:right w:val="none" w:sz="0" w:space="0" w:color="auto"/>
              </w:divBdr>
            </w:div>
          </w:divsChild>
        </w:div>
        <w:div w:id="1561206876">
          <w:marLeft w:val="0"/>
          <w:marRight w:val="0"/>
          <w:marTop w:val="0"/>
          <w:marBottom w:val="0"/>
          <w:divBdr>
            <w:top w:val="none" w:sz="0" w:space="0" w:color="auto"/>
            <w:left w:val="none" w:sz="0" w:space="0" w:color="auto"/>
            <w:bottom w:val="none" w:sz="0" w:space="0" w:color="auto"/>
            <w:right w:val="none" w:sz="0" w:space="0" w:color="auto"/>
          </w:divBdr>
          <w:divsChild>
            <w:div w:id="782579765">
              <w:marLeft w:val="0"/>
              <w:marRight w:val="0"/>
              <w:marTop w:val="0"/>
              <w:marBottom w:val="750"/>
              <w:divBdr>
                <w:top w:val="none" w:sz="0" w:space="0" w:color="auto"/>
                <w:left w:val="none" w:sz="0" w:space="0" w:color="auto"/>
                <w:bottom w:val="none" w:sz="0" w:space="0" w:color="auto"/>
                <w:right w:val="none" w:sz="0" w:space="0" w:color="auto"/>
              </w:divBdr>
              <w:divsChild>
                <w:div w:id="1766459534">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allaard@cnvvakmen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Kraayvanger</dc:creator>
  <cp:keywords/>
  <dc:description/>
  <cp:lastModifiedBy>Brigitta Kraayvanger</cp:lastModifiedBy>
  <cp:revision>1</cp:revision>
  <dcterms:created xsi:type="dcterms:W3CDTF">2020-10-13T09:00:00Z</dcterms:created>
  <dcterms:modified xsi:type="dcterms:W3CDTF">2020-10-13T09:02:00Z</dcterms:modified>
</cp:coreProperties>
</file>